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21885" w14:textId="77777777" w:rsidR="00390450" w:rsidRPr="00EC7D75" w:rsidRDefault="00390450" w:rsidP="00390450">
      <w:pPr>
        <w:jc w:val="both"/>
        <w:rPr>
          <w:lang w:val="sk-SK"/>
        </w:rPr>
      </w:pPr>
    </w:p>
    <w:p w14:paraId="71435EBC" w14:textId="77777777" w:rsidR="00390450" w:rsidRPr="00EC7D75" w:rsidRDefault="00390450" w:rsidP="00390450">
      <w:pPr>
        <w:jc w:val="center"/>
        <w:rPr>
          <w:b/>
          <w:bCs/>
          <w:sz w:val="20"/>
          <w:lang w:val="sk-SK"/>
        </w:rPr>
      </w:pPr>
      <w:r w:rsidRPr="00EC7D75">
        <w:rPr>
          <w:b/>
          <w:bCs/>
          <w:sz w:val="20"/>
          <w:lang w:val="sk-SK"/>
        </w:rPr>
        <w:t>Súhlas</w:t>
      </w:r>
    </w:p>
    <w:p w14:paraId="409649E2" w14:textId="77777777" w:rsidR="00390450" w:rsidRPr="00EC7D75" w:rsidRDefault="00390450" w:rsidP="00390450">
      <w:pPr>
        <w:jc w:val="center"/>
        <w:rPr>
          <w:b/>
          <w:bCs/>
          <w:sz w:val="20"/>
          <w:lang w:val="sk-SK"/>
        </w:rPr>
      </w:pPr>
      <w:r w:rsidRPr="00EC7D75">
        <w:rPr>
          <w:b/>
          <w:bCs/>
          <w:sz w:val="20"/>
          <w:lang w:val="sk-SK"/>
        </w:rPr>
        <w:t>s použitím osobných údajov spoločnosti Zeppelin SK s.r.o. a odovzdaním údajov CAT</w:t>
      </w:r>
    </w:p>
    <w:p w14:paraId="609D390B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0AA241F3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 xml:space="preserve">Spoločnosť Zeppelin SK s.r.o., so sídlom Zvolenská cesta 14604/50, PSČ 974 05, zapísaná v Obchodnom registri Okresného súdu Banská Bystrica, Oddiel: </w:t>
      </w:r>
      <w:proofErr w:type="spellStart"/>
      <w:r w:rsidRPr="00EC7D75">
        <w:rPr>
          <w:sz w:val="20"/>
          <w:lang w:val="sk-SK"/>
        </w:rPr>
        <w:t>Sro</w:t>
      </w:r>
      <w:proofErr w:type="spellEnd"/>
      <w:r w:rsidRPr="00EC7D75">
        <w:rPr>
          <w:sz w:val="20"/>
          <w:lang w:val="sk-SK"/>
        </w:rPr>
        <w:t xml:space="preserve">, Vložka číslo: 1004/S (ďalej len „spoločnosť Zeppelin“), rovnako ako spoločnosť </w:t>
      </w:r>
      <w:proofErr w:type="spellStart"/>
      <w:r w:rsidRPr="00EC7D75">
        <w:rPr>
          <w:sz w:val="20"/>
          <w:lang w:val="sk-SK"/>
        </w:rPr>
        <w:t>Caterpillar</w:t>
      </w:r>
      <w:proofErr w:type="spellEnd"/>
      <w:r w:rsidRPr="00EC7D75">
        <w:rPr>
          <w:sz w:val="20"/>
          <w:lang w:val="sk-SK"/>
        </w:rPr>
        <w:t xml:space="preserve"> </w:t>
      </w:r>
      <w:proofErr w:type="spellStart"/>
      <w:r w:rsidRPr="00EC7D75">
        <w:rPr>
          <w:sz w:val="20"/>
          <w:lang w:val="sk-SK"/>
        </w:rPr>
        <w:t>Inc</w:t>
      </w:r>
      <w:proofErr w:type="spellEnd"/>
      <w:r w:rsidRPr="00EC7D75">
        <w:rPr>
          <w:sz w:val="20"/>
          <w:lang w:val="sk-SK"/>
        </w:rPr>
        <w:t>. (CAT) ponúkajú svojim zákazníkom rozsiahle poradenstvo a podporu na účely optimálneho využitia prvotriednych stavebných strojov. Spoločnosť Zeppelin na to využíva rôzne údaje z predaja stavebných strojov, príp. poskytovania servisných služieb, ako je opísané v Informáciách o ochrane údajov. Optimálna podpora vyžaduje tiež používanie údajov z prevádzky zakúpených stavebných strojov, ktoré môžu byť považované za údaje, na základe ktorých možno určitú osobu identifikovať. Na základe vyššie uvedeného udeľujem ako zmluvný partner nasledujúci súhlas:</w:t>
      </w:r>
    </w:p>
    <w:p w14:paraId="0DC8D0C9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6BFE69C3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Súhlasím s použitím nižšie uvedených údajov* spoločnosťou Zeppelin. Toto sa týka údajov o aktuálne zakúpených stavebných strojoch, údajov o servisných službách poskytovaných spoločnosťou Zeppelin a údajov získaných pri telefónnych hovoroch. Tieto údaje možno zhromažďovať, analyzovať a používať na nasledujúce interné účely spoločnosti Zeppelin</w:t>
      </w:r>
    </w:p>
    <w:p w14:paraId="1A2C4744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2FB6C50F" w14:textId="77777777" w:rsidR="00390450" w:rsidRPr="00EC7D75" w:rsidRDefault="00390450" w:rsidP="00390450">
      <w:pPr>
        <w:numPr>
          <w:ilvl w:val="0"/>
          <w:numId w:val="39"/>
        </w:num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poradenstvo so zameraním na zdokonaľovanie použitia zakúpených stavebných strojov,</w:t>
      </w:r>
    </w:p>
    <w:p w14:paraId="11B2A39F" w14:textId="77777777" w:rsidR="00390450" w:rsidRPr="00EC7D75" w:rsidRDefault="00390450" w:rsidP="00390450">
      <w:pPr>
        <w:numPr>
          <w:ilvl w:val="0"/>
          <w:numId w:val="39"/>
        </w:num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poskytovanie vylepšených servisných služieb a</w:t>
      </w:r>
    </w:p>
    <w:p w14:paraId="0D3BD611" w14:textId="77777777" w:rsidR="00390450" w:rsidRPr="00EC7D75" w:rsidRDefault="00390450" w:rsidP="00390450">
      <w:pPr>
        <w:numPr>
          <w:ilvl w:val="0"/>
          <w:numId w:val="39"/>
        </w:num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 xml:space="preserve">predkladanie ďalších špecifických ponúk produktov, príp. servisných služieb spoločností zo skupiny </w:t>
      </w:r>
      <w:proofErr w:type="spellStart"/>
      <w:r w:rsidRPr="00EC7D75">
        <w:rPr>
          <w:sz w:val="20"/>
          <w:lang w:val="sk-SK"/>
        </w:rPr>
        <w:t>Zeppelin</w:t>
      </w:r>
      <w:proofErr w:type="spellEnd"/>
      <w:r w:rsidRPr="00EC7D75">
        <w:rPr>
          <w:sz w:val="20"/>
          <w:lang w:val="sk-SK"/>
        </w:rPr>
        <w:t xml:space="preserve"> </w:t>
      </w:r>
      <w:proofErr w:type="spellStart"/>
      <w:r w:rsidRPr="00EC7D75">
        <w:rPr>
          <w:sz w:val="20"/>
          <w:lang w:val="sk-SK"/>
        </w:rPr>
        <w:t>GmbH</w:t>
      </w:r>
      <w:proofErr w:type="spellEnd"/>
      <w:r w:rsidRPr="00EC7D75">
        <w:rPr>
          <w:sz w:val="20"/>
          <w:lang w:val="sk-SK"/>
        </w:rPr>
        <w:t>.</w:t>
      </w:r>
    </w:p>
    <w:p w14:paraId="4B9012B5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712A7CFF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 xml:space="preserve">Ďalej súhlasím s odovzdávaním nižšie uvedených údajov spoločne s názvom spoločnosti, kontaktnou osobou a adresou spoločnosti </w:t>
      </w:r>
      <w:proofErr w:type="spellStart"/>
      <w:r w:rsidRPr="00EC7D75">
        <w:rPr>
          <w:sz w:val="20"/>
          <w:lang w:val="sk-SK"/>
        </w:rPr>
        <w:t>Caterpillar</w:t>
      </w:r>
      <w:proofErr w:type="spellEnd"/>
      <w:r w:rsidRPr="00EC7D75">
        <w:rPr>
          <w:sz w:val="20"/>
          <w:lang w:val="sk-SK"/>
        </w:rPr>
        <w:t xml:space="preserve"> </w:t>
      </w:r>
      <w:proofErr w:type="spellStart"/>
      <w:r w:rsidRPr="00EC7D75">
        <w:rPr>
          <w:sz w:val="20"/>
          <w:lang w:val="sk-SK"/>
        </w:rPr>
        <w:t>Inc</w:t>
      </w:r>
      <w:proofErr w:type="spellEnd"/>
      <w:r w:rsidRPr="00EC7D75">
        <w:rPr>
          <w:sz w:val="20"/>
          <w:lang w:val="sk-SK"/>
        </w:rPr>
        <w:t>. (CAT) v USA na rovnaký účel použitia.</w:t>
      </w:r>
    </w:p>
    <w:p w14:paraId="060A3B46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5190B0FD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* Súhlas zahŕňa nasledujúce údaje:</w:t>
      </w:r>
    </w:p>
    <w:p w14:paraId="36E2BB78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333EB11A" w14:textId="77777777" w:rsidR="00390450" w:rsidRPr="00EC7D75" w:rsidRDefault="00390450" w:rsidP="00390450">
      <w:p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Pri prevádzke stavebného stroja:</w:t>
      </w:r>
    </w:p>
    <w:p w14:paraId="071D095E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identifikačné číslo stavebného stroja</w:t>
      </w:r>
    </w:p>
    <w:p w14:paraId="7FFD033B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údaje o príslušnom stroji (typ, konštrukčný rad a porovnateľné údaje)</w:t>
      </w:r>
    </w:p>
    <w:p w14:paraId="2871F575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údaje o príslušnej lokácii stavebného stroja vrátane dňa a času</w:t>
      </w:r>
    </w:p>
    <w:p w14:paraId="36E24945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údaje o počte prevádzkových hodín (voľnobeh, prevádzka pri záťaži a porovnateľné údaje)</w:t>
      </w:r>
    </w:p>
    <w:p w14:paraId="2221A5A6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informácie o stave a údržbe (kódy chýb, udalostí a diagnostické kódy)</w:t>
      </w:r>
    </w:p>
    <w:p w14:paraId="7FDC9303" w14:textId="77777777" w:rsidR="00390450" w:rsidRPr="00EC7D75" w:rsidRDefault="00390450" w:rsidP="00390450">
      <w:pPr>
        <w:jc w:val="both"/>
        <w:rPr>
          <w:sz w:val="16"/>
          <w:szCs w:val="20"/>
          <w:lang w:val="sk-SK"/>
        </w:rPr>
      </w:pPr>
    </w:p>
    <w:p w14:paraId="4C00E5C1" w14:textId="77777777" w:rsidR="00390450" w:rsidRPr="00EC7D75" w:rsidRDefault="00390450" w:rsidP="00390450">
      <w:p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Pri telefónnych hovoroch:</w:t>
      </w:r>
    </w:p>
    <w:p w14:paraId="597B0D21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identifikačné číslo stavebného stroja</w:t>
      </w:r>
    </w:p>
    <w:p w14:paraId="60B39A08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údaje o príslušnom stroji (typ, konštrukčný rad a porovnateľné údaje)</w:t>
      </w:r>
    </w:p>
    <w:p w14:paraId="65290616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údaje o priebehu servisu</w:t>
      </w:r>
    </w:p>
    <w:p w14:paraId="71DB6A62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Vaše údaje k hodnoteniu servisu</w:t>
      </w:r>
    </w:p>
    <w:p w14:paraId="098D1D21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Vaše poštové smerovacie číslo</w:t>
      </w:r>
    </w:p>
    <w:p w14:paraId="05A32148" w14:textId="77777777" w:rsidR="00390450" w:rsidRPr="00EC7D75" w:rsidRDefault="00390450" w:rsidP="00390450">
      <w:pPr>
        <w:numPr>
          <w:ilvl w:val="0"/>
          <w:numId w:val="40"/>
        </w:numPr>
        <w:jc w:val="both"/>
        <w:rPr>
          <w:sz w:val="16"/>
          <w:szCs w:val="20"/>
          <w:lang w:val="sk-SK"/>
        </w:rPr>
      </w:pPr>
      <w:r w:rsidRPr="00EC7D75">
        <w:rPr>
          <w:sz w:val="16"/>
          <w:szCs w:val="20"/>
          <w:lang w:val="sk-SK"/>
        </w:rPr>
        <w:t>Vaše priemyselné odvetvie</w:t>
      </w:r>
    </w:p>
    <w:p w14:paraId="5E4073AA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69A2168C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Tento súhlas je možné kedykoľvek odvolať s budúcim účinkom.</w:t>
      </w:r>
    </w:p>
    <w:p w14:paraId="0A47F83E" w14:textId="77777777" w:rsidR="00390450" w:rsidRPr="00EC7D75" w:rsidRDefault="00390450" w:rsidP="00390450">
      <w:pPr>
        <w:jc w:val="both"/>
        <w:rPr>
          <w:sz w:val="20"/>
          <w:lang w:val="sk-SK"/>
        </w:rPr>
      </w:pPr>
    </w:p>
    <w:p w14:paraId="060B0DE9" w14:textId="77777777" w:rsidR="00390450" w:rsidRPr="00EC7D75" w:rsidRDefault="00390450" w:rsidP="00390450">
      <w:pPr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Dátum: ................................</w:t>
      </w:r>
    </w:p>
    <w:p w14:paraId="6E49182F" w14:textId="77777777" w:rsidR="003A5E72" w:rsidRPr="00EC7D75" w:rsidRDefault="003A5E72" w:rsidP="00390450">
      <w:pPr>
        <w:spacing w:line="360" w:lineRule="auto"/>
        <w:jc w:val="both"/>
        <w:rPr>
          <w:sz w:val="20"/>
          <w:lang w:val="sk-SK"/>
        </w:rPr>
      </w:pPr>
    </w:p>
    <w:p w14:paraId="5B62D3C6" w14:textId="0041904A" w:rsidR="00390450" w:rsidRPr="00EC7D75" w:rsidRDefault="00390450" w:rsidP="00390450">
      <w:pPr>
        <w:spacing w:line="360" w:lineRule="auto"/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Podpis: ................................</w:t>
      </w:r>
    </w:p>
    <w:p w14:paraId="796348B7" w14:textId="77777777" w:rsidR="00390450" w:rsidRPr="00EC7D75" w:rsidRDefault="00390450" w:rsidP="00390450">
      <w:pPr>
        <w:spacing w:line="360" w:lineRule="auto"/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Meno: ..................................</w:t>
      </w:r>
    </w:p>
    <w:p w14:paraId="70E982FF" w14:textId="77777777" w:rsidR="00390450" w:rsidRPr="00EC7D75" w:rsidRDefault="00390450" w:rsidP="00390450">
      <w:pPr>
        <w:spacing w:line="360" w:lineRule="auto"/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Firma: ..................................</w:t>
      </w:r>
    </w:p>
    <w:p w14:paraId="028ADF45" w14:textId="6CFF008C" w:rsidR="000136FA" w:rsidRPr="00EE6FEF" w:rsidRDefault="00390450" w:rsidP="00EE6FEF">
      <w:pPr>
        <w:spacing w:line="360" w:lineRule="auto"/>
        <w:jc w:val="both"/>
        <w:rPr>
          <w:sz w:val="20"/>
          <w:lang w:val="sk-SK"/>
        </w:rPr>
      </w:pPr>
      <w:r w:rsidRPr="00EC7D75">
        <w:rPr>
          <w:sz w:val="20"/>
          <w:lang w:val="sk-SK"/>
        </w:rPr>
        <w:t>Funkcia: ...............................</w:t>
      </w:r>
    </w:p>
    <w:sectPr w:rsidR="000136FA" w:rsidRPr="00EE6FEF" w:rsidSect="003A5E72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985" w:right="1134" w:bottom="1134" w:left="1247" w:header="510" w:footer="113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E5F85" w14:textId="77777777" w:rsidR="00131A82" w:rsidRDefault="00131A82">
      <w:r>
        <w:separator/>
      </w:r>
    </w:p>
  </w:endnote>
  <w:endnote w:type="continuationSeparator" w:id="0">
    <w:p w14:paraId="6D6140CE" w14:textId="77777777" w:rsidR="00131A82" w:rsidRDefault="0013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DEFC7" w14:textId="77777777" w:rsidR="00F63C05" w:rsidRDefault="00F63C05" w:rsidP="0038333F">
    <w:pPr>
      <w:pStyle w:val="Pta"/>
      <w:tabs>
        <w:tab w:val="right" w:pos="935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topFromText="284" w:vertAnchor="text" w:tblpY="1"/>
      <w:tblOverlap w:val="never"/>
      <w:tblW w:w="14834" w:type="dxa"/>
      <w:tblLayout w:type="fixed"/>
      <w:tblCellMar>
        <w:left w:w="0" w:type="dxa"/>
        <w:right w:w="85" w:type="dxa"/>
      </w:tblCellMar>
      <w:tblLook w:val="04A0" w:firstRow="1" w:lastRow="0" w:firstColumn="1" w:lastColumn="0" w:noHBand="0" w:noVBand="1"/>
    </w:tblPr>
    <w:tblGrid>
      <w:gridCol w:w="2211"/>
      <w:gridCol w:w="2211"/>
      <w:gridCol w:w="5926"/>
      <w:gridCol w:w="1899"/>
      <w:gridCol w:w="106"/>
      <w:gridCol w:w="2481"/>
    </w:tblGrid>
    <w:tr w:rsidR="00431305" w:rsidRPr="00114F42" w14:paraId="7FAFCD1F" w14:textId="77777777" w:rsidTr="00431305">
      <w:trPr>
        <w:trHeight w:hRule="exact" w:val="1247"/>
      </w:trPr>
      <w:tc>
        <w:tcPr>
          <w:tcW w:w="2211" w:type="dxa"/>
        </w:tcPr>
        <w:p w14:paraId="476BAED2" w14:textId="77777777" w:rsidR="00431305" w:rsidRPr="005769FA" w:rsidRDefault="00431305" w:rsidP="00431305">
          <w:pPr>
            <w:rPr>
              <w:b/>
              <w:sz w:val="13"/>
              <w:szCs w:val="13"/>
              <w:lang w:val="de-DE"/>
            </w:rPr>
          </w:pPr>
          <w:r>
            <w:rPr>
              <w:b/>
              <w:sz w:val="13"/>
              <w:szCs w:val="13"/>
              <w:lang w:val="de-DE"/>
            </w:rPr>
            <w:t>Zeppelin SK s.r.o.</w:t>
          </w:r>
        </w:p>
        <w:p w14:paraId="091E8429" w14:textId="77777777" w:rsidR="00431305" w:rsidRPr="005769FA" w:rsidRDefault="00431305" w:rsidP="00431305">
          <w:pPr>
            <w:rPr>
              <w:sz w:val="13"/>
              <w:szCs w:val="13"/>
              <w:lang w:val="de-DE"/>
            </w:rPr>
          </w:pPr>
          <w:bookmarkStart w:id="0" w:name="Hausanschrift"/>
          <w:bookmarkStart w:id="1" w:name="Postanschrift"/>
          <w:r>
            <w:rPr>
              <w:sz w:val="13"/>
              <w:szCs w:val="13"/>
              <w:lang w:val="de-DE"/>
            </w:rPr>
            <w:t>Zvolenská cesta 14605/50</w:t>
          </w:r>
        </w:p>
        <w:bookmarkEnd w:id="0"/>
        <w:bookmarkEnd w:id="1"/>
        <w:p w14:paraId="72C0D283" w14:textId="77777777" w:rsidR="00431305" w:rsidRDefault="00431305" w:rsidP="00431305">
          <w:pPr>
            <w:ind w:right="-85"/>
            <w:rPr>
              <w:sz w:val="13"/>
              <w:szCs w:val="13"/>
              <w:lang w:val="de-DE"/>
            </w:rPr>
          </w:pPr>
          <w:r>
            <w:rPr>
              <w:sz w:val="13"/>
              <w:szCs w:val="13"/>
              <w:lang w:val="de-DE"/>
            </w:rPr>
            <w:t>974 05 Banská Bystrica - Kráľová</w:t>
          </w:r>
        </w:p>
        <w:p w14:paraId="6A58DF94" w14:textId="77777777" w:rsidR="00431305" w:rsidRPr="005769FA" w:rsidRDefault="00431305" w:rsidP="00431305">
          <w:pPr>
            <w:ind w:right="-85"/>
            <w:rPr>
              <w:sz w:val="13"/>
              <w:szCs w:val="13"/>
              <w:lang w:val="de-DE"/>
            </w:rPr>
          </w:pPr>
          <w:r>
            <w:rPr>
              <w:sz w:val="13"/>
              <w:szCs w:val="13"/>
              <w:lang w:val="de-DE"/>
            </w:rPr>
            <w:t xml:space="preserve">Slovenská republika </w:t>
          </w:r>
          <w:r>
            <w:rPr>
              <w:sz w:val="13"/>
              <w:szCs w:val="13"/>
              <w:lang w:val="de-DE"/>
            </w:rPr>
            <w:br/>
            <w:t>info-sk@zeppelin.com</w:t>
          </w:r>
        </w:p>
        <w:p w14:paraId="4F1FD033" w14:textId="6E86117F" w:rsidR="00431305" w:rsidRPr="009333EF" w:rsidRDefault="00431305" w:rsidP="00431305">
          <w:pPr>
            <w:rPr>
              <w:sz w:val="13"/>
              <w:szCs w:val="13"/>
              <w:lang w:val="sk-SK"/>
            </w:rPr>
          </w:pPr>
          <w:r w:rsidRPr="005769FA">
            <w:rPr>
              <w:sz w:val="13"/>
              <w:szCs w:val="13"/>
              <w:lang w:val="de-DE"/>
            </w:rPr>
            <w:t>www.zeppelin</w:t>
          </w:r>
          <w:r>
            <w:rPr>
              <w:sz w:val="13"/>
              <w:szCs w:val="13"/>
              <w:lang w:val="de-DE"/>
            </w:rPr>
            <w:t>.sk</w:t>
          </w:r>
        </w:p>
      </w:tc>
      <w:tc>
        <w:tcPr>
          <w:tcW w:w="2211" w:type="dxa"/>
        </w:tcPr>
        <w:p w14:paraId="5A4FE024" w14:textId="47D19A78" w:rsidR="00431305" w:rsidRPr="009333EF" w:rsidRDefault="00431305" w:rsidP="00431305">
          <w:pPr>
            <w:rPr>
              <w:sz w:val="13"/>
              <w:szCs w:val="13"/>
              <w:lang w:val="sk-SK"/>
            </w:rPr>
          </w:pPr>
        </w:p>
      </w:tc>
      <w:tc>
        <w:tcPr>
          <w:tcW w:w="5926" w:type="dxa"/>
        </w:tcPr>
        <w:p w14:paraId="73238BDB" w14:textId="77777777" w:rsidR="00431305" w:rsidRPr="009333EF" w:rsidRDefault="00431305" w:rsidP="00431305">
          <w:pPr>
            <w:rPr>
              <w:sz w:val="13"/>
              <w:szCs w:val="13"/>
              <w:lang w:val="sk-SK"/>
            </w:rPr>
          </w:pPr>
          <w:r w:rsidRPr="009333EF">
            <w:rPr>
              <w:sz w:val="13"/>
              <w:szCs w:val="13"/>
              <w:lang w:val="sk-SK"/>
            </w:rPr>
            <w:t>Obchodný register Okresného súdu</w:t>
          </w:r>
          <w:r>
            <w:rPr>
              <w:sz w:val="13"/>
              <w:szCs w:val="13"/>
              <w:lang w:val="sk-SK"/>
            </w:rPr>
            <w:t xml:space="preserve"> </w:t>
          </w:r>
          <w:r w:rsidRPr="009333EF">
            <w:rPr>
              <w:sz w:val="13"/>
              <w:szCs w:val="13"/>
              <w:lang w:val="sk-SK"/>
            </w:rPr>
            <w:t>Banská Bystrica, oddiel Sro, vložka č. 1004/S</w:t>
          </w:r>
        </w:p>
        <w:p w14:paraId="35B94D9D" w14:textId="77777777" w:rsidR="00431305" w:rsidRDefault="00431305" w:rsidP="00431305">
          <w:pPr>
            <w:rPr>
              <w:b/>
              <w:sz w:val="13"/>
              <w:szCs w:val="13"/>
              <w:lang w:val="sk-SK"/>
            </w:rPr>
          </w:pPr>
        </w:p>
        <w:p w14:paraId="20E36005" w14:textId="77777777" w:rsidR="00431305" w:rsidRDefault="00431305" w:rsidP="00431305">
          <w:pPr>
            <w:rPr>
              <w:b/>
              <w:sz w:val="13"/>
              <w:szCs w:val="13"/>
              <w:lang w:val="de-DE"/>
            </w:rPr>
          </w:pPr>
          <w:r w:rsidRPr="009333EF">
            <w:rPr>
              <w:b/>
              <w:sz w:val="13"/>
              <w:szCs w:val="13"/>
              <w:lang w:val="sk-SK"/>
            </w:rPr>
            <w:t>IČO: 31579710</w:t>
          </w:r>
          <w:r w:rsidRPr="009333EF">
            <w:rPr>
              <w:b/>
              <w:sz w:val="13"/>
              <w:szCs w:val="13"/>
              <w:lang w:val="sk-SK"/>
            </w:rPr>
            <w:br/>
            <w:t>IČ DPH: SK2020460079</w:t>
          </w:r>
          <w:r w:rsidRPr="00B537BC">
            <w:rPr>
              <w:b/>
              <w:sz w:val="13"/>
              <w:szCs w:val="13"/>
              <w:lang w:val="de-DE"/>
            </w:rPr>
            <w:br/>
          </w:r>
          <w:r w:rsidRPr="00583E17">
            <w:rPr>
              <w:b/>
              <w:sz w:val="13"/>
              <w:szCs w:val="13"/>
              <w:lang w:val="de-DE"/>
            </w:rPr>
            <w:t xml:space="preserve">Bankové spojenie: </w:t>
          </w:r>
          <w:r>
            <w:rPr>
              <w:b/>
              <w:sz w:val="13"/>
              <w:szCs w:val="13"/>
              <w:lang w:val="de-DE"/>
            </w:rPr>
            <w:t>Tatra banka a.s., Hodžovo nám. 3, 811 06 Bratislava</w:t>
          </w:r>
        </w:p>
        <w:p w14:paraId="4DE76D71" w14:textId="77777777" w:rsidR="00431305" w:rsidRDefault="00431305" w:rsidP="00431305">
          <w:pPr>
            <w:rPr>
              <w:b/>
              <w:sz w:val="13"/>
              <w:szCs w:val="13"/>
              <w:lang w:val="de-DE"/>
            </w:rPr>
          </w:pPr>
          <w:r>
            <w:rPr>
              <w:b/>
              <w:sz w:val="13"/>
              <w:szCs w:val="13"/>
              <w:lang w:val="de-DE"/>
            </w:rPr>
            <w:t>Č</w:t>
          </w:r>
          <w:r w:rsidRPr="00583E17">
            <w:rPr>
              <w:b/>
              <w:sz w:val="13"/>
              <w:szCs w:val="13"/>
              <w:lang w:val="de-DE"/>
            </w:rPr>
            <w:t xml:space="preserve">íslo účtu: </w:t>
          </w:r>
          <w:r>
            <w:rPr>
              <w:b/>
              <w:sz w:val="13"/>
              <w:szCs w:val="13"/>
              <w:lang w:val="de-DE"/>
            </w:rPr>
            <w:t>IBAN: SK591100000000</w:t>
          </w:r>
          <w:r w:rsidRPr="00583E17">
            <w:rPr>
              <w:b/>
              <w:sz w:val="13"/>
              <w:szCs w:val="13"/>
              <w:lang w:val="de-DE"/>
            </w:rPr>
            <w:t>2626130009</w:t>
          </w:r>
        </w:p>
        <w:p w14:paraId="7F98DCFE" w14:textId="425E68C9" w:rsidR="00431305" w:rsidRPr="00865A3A" w:rsidRDefault="00431305" w:rsidP="00431305">
          <w:pPr>
            <w:rPr>
              <w:sz w:val="13"/>
              <w:szCs w:val="13"/>
              <w:lang w:val="de-DE"/>
            </w:rPr>
          </w:pPr>
          <w:r>
            <w:rPr>
              <w:b/>
              <w:sz w:val="13"/>
              <w:szCs w:val="13"/>
              <w:lang w:val="de-DE"/>
            </w:rPr>
            <w:t>SWIFT: TATRSKBX</w:t>
          </w:r>
        </w:p>
      </w:tc>
      <w:tc>
        <w:tcPr>
          <w:tcW w:w="1899" w:type="dxa"/>
        </w:tcPr>
        <w:p w14:paraId="23C460EE" w14:textId="2EC5BE55" w:rsidR="00431305" w:rsidRPr="0081456C" w:rsidRDefault="00431305" w:rsidP="00431305">
          <w:pPr>
            <w:rPr>
              <w:b/>
              <w:sz w:val="13"/>
              <w:szCs w:val="13"/>
              <w:lang w:val="de-DE"/>
            </w:rPr>
          </w:pPr>
        </w:p>
      </w:tc>
      <w:tc>
        <w:tcPr>
          <w:tcW w:w="106" w:type="dxa"/>
        </w:tcPr>
        <w:p w14:paraId="675B90F3" w14:textId="0F6EABE0" w:rsidR="00431305" w:rsidRPr="005F452F" w:rsidRDefault="00431305" w:rsidP="00431305">
          <w:pPr>
            <w:rPr>
              <w:sz w:val="13"/>
              <w:szCs w:val="13"/>
              <w:lang w:val="de-DE"/>
            </w:rPr>
          </w:pPr>
        </w:p>
      </w:tc>
      <w:tc>
        <w:tcPr>
          <w:tcW w:w="2481" w:type="dxa"/>
        </w:tcPr>
        <w:p w14:paraId="3ED4AAF8" w14:textId="4B794C4A" w:rsidR="00431305" w:rsidRPr="005F452F" w:rsidRDefault="00431305" w:rsidP="00431305">
          <w:pPr>
            <w:rPr>
              <w:sz w:val="13"/>
              <w:szCs w:val="13"/>
              <w:lang w:val="de-DE"/>
            </w:rPr>
          </w:pPr>
        </w:p>
      </w:tc>
    </w:tr>
  </w:tbl>
  <w:p w14:paraId="165D2715" w14:textId="77777777" w:rsidR="00F63C05" w:rsidRPr="005F452F" w:rsidRDefault="00F63C05" w:rsidP="004D2CC5">
    <w:pPr>
      <w:pStyle w:val="Pta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5A596" w14:textId="77777777" w:rsidR="00131A82" w:rsidRDefault="00131A82">
      <w:r>
        <w:separator/>
      </w:r>
    </w:p>
  </w:footnote>
  <w:footnote w:type="continuationSeparator" w:id="0">
    <w:p w14:paraId="7961B335" w14:textId="77777777" w:rsidR="00131A82" w:rsidRDefault="0013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692C4" w14:textId="551CFB74" w:rsidR="00F63C05" w:rsidRDefault="000136FA">
    <w:pPr>
      <w:pStyle w:val="Hlavika"/>
      <w:rPr>
        <w:sz w:val="2"/>
      </w:rPr>
    </w:pPr>
    <w:r>
      <w:rPr>
        <w:noProof/>
        <w:lang w:bidi="ar-SA"/>
      </w:rPr>
      <w:drawing>
        <wp:anchor distT="0" distB="0" distL="114300" distR="114300" simplePos="0" relativeHeight="251661824" behindDoc="1" locked="0" layoutInCell="1" allowOverlap="1" wp14:anchorId="53E7855A" wp14:editId="69A6BC5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73200" cy="1310400"/>
          <wp:effectExtent l="0" t="0" r="0" b="1079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8-0116_ZEP_Briefpapier_Konzern_Wordvorlagen_V07_RZ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200" cy="13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CEEE8" w14:textId="5A8F92C7" w:rsidR="00F63C05" w:rsidRDefault="00F63C05">
    <w:pPr>
      <w:pStyle w:val="Hlavika"/>
      <w:tabs>
        <w:tab w:val="right" w:pos="5761"/>
      </w:tabs>
      <w:rPr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4AE94C8" wp14:editId="50FEC38B">
              <wp:simplePos x="0" y="0"/>
              <wp:positionH relativeFrom="page">
                <wp:posOffset>368300</wp:posOffset>
              </wp:positionH>
              <wp:positionV relativeFrom="page">
                <wp:posOffset>5499100</wp:posOffset>
              </wp:positionV>
              <wp:extent cx="269875" cy="635"/>
              <wp:effectExtent l="0" t="0" r="0" b="0"/>
              <wp:wrapNone/>
              <wp:docPr id="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ysDot"/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9DDE9B" id="Line 1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pt,433pt" to="50.25pt,4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" o:allowincell="f" strokeweight=".5pt">
              <v:stroke dashstyle="1 1"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sz w:val="2"/>
      </w:rPr>
      <w:t>T</w:t>
    </w:r>
  </w:p>
  <w:p w14:paraId="52092326" w14:textId="0A069138" w:rsidR="00D531BB" w:rsidRDefault="00D531BB" w:rsidP="00DE7F2D"/>
  <w:p w14:paraId="09961938" w14:textId="38FDD0F5" w:rsidR="00F63C05" w:rsidRPr="00140953" w:rsidRDefault="000136FA" w:rsidP="000136FA">
    <w:pPr>
      <w:tabs>
        <w:tab w:val="left" w:pos="6196"/>
      </w:tabs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 wp14:anchorId="748C595C" wp14:editId="2F99244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73200" cy="1310400"/>
          <wp:effectExtent l="0" t="0" r="0" b="10795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8-0116_ZEP_Briefpapier_Konzern_Wordvorlagen_V07_RZ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200" cy="13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C05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340D56D5" wp14:editId="7EC8F3B4">
              <wp:simplePos x="0" y="0"/>
              <wp:positionH relativeFrom="page">
                <wp:posOffset>215900</wp:posOffset>
              </wp:positionH>
              <wp:positionV relativeFrom="page">
                <wp:posOffset>7560945</wp:posOffset>
              </wp:positionV>
              <wp:extent cx="180340" cy="635"/>
              <wp:effectExtent l="0" t="0" r="0" b="0"/>
              <wp:wrapNone/>
              <wp:docPr id="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3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6367" id="Line 1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31.2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XungIAAJsFAAAOAAAAZHJzL2Uyb0RvYy54bWysVFFv2yAQfp+0/4B4d23HT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" o:allowincell="f" strokeweight=".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="00F63C05">
      <w:rPr>
        <w:noProof/>
        <w:lang w:bidi="ar-SA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E3A47C8" wp14:editId="1CE0CC8D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179705" cy="635"/>
              <wp:effectExtent l="0" t="0" r="0" b="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25FA2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97.7pt" to="31.1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" o:allowincell="f" strokeweight=".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A20EE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8286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E82A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AE4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7C06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FABB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76C1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8A3E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4EA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7D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E48A449C"/>
    <w:lvl w:ilvl="0">
      <w:start w:val="1"/>
      <w:numFmt w:val="decimal"/>
      <w:lvlText w:val="%1"/>
      <w:legacy w:legacy="1" w:legacySpace="144" w:legacyIndent="578"/>
      <w:lvlJc w:val="left"/>
      <w:pPr>
        <w:ind w:left="425" w:hanging="578"/>
      </w:pPr>
    </w:lvl>
    <w:lvl w:ilvl="1">
      <w:start w:val="1"/>
      <w:numFmt w:val="decimal"/>
      <w:lvlText w:val="%1.%2"/>
      <w:legacy w:legacy="1" w:legacySpace="0" w:legacyIndent="578"/>
      <w:lvlJc w:val="left"/>
      <w:pPr>
        <w:ind w:left="612" w:hanging="578"/>
      </w:pPr>
    </w:lvl>
    <w:lvl w:ilvl="2">
      <w:start w:val="1"/>
      <w:numFmt w:val="decimal"/>
      <w:lvlText w:val="%1.%2.%3"/>
      <w:legacy w:legacy="1" w:legacySpace="57" w:legacyIndent="868"/>
      <w:lvlJc w:val="left"/>
      <w:pPr>
        <w:ind w:left="748" w:hanging="868"/>
      </w:p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0A747EE"/>
    <w:multiLevelType w:val="multilevel"/>
    <w:tmpl w:val="67606CEE"/>
    <w:lvl w:ilvl="0"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Restart w:val="0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12" w15:restartNumberingAfterBreak="0">
    <w:nsid w:val="00B602D1"/>
    <w:multiLevelType w:val="multilevel"/>
    <w:tmpl w:val="F9DC0CDA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13" w15:restartNumberingAfterBreak="0">
    <w:nsid w:val="09397417"/>
    <w:multiLevelType w:val="singleLevel"/>
    <w:tmpl w:val="269C7D44"/>
    <w:lvl w:ilvl="0">
      <w:start w:val="1"/>
      <w:numFmt w:val="bullet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hint="default"/>
      </w:rPr>
    </w:lvl>
  </w:abstractNum>
  <w:abstractNum w:abstractNumId="14" w15:restartNumberingAfterBreak="0">
    <w:nsid w:val="0CDF67E4"/>
    <w:multiLevelType w:val="multilevel"/>
    <w:tmpl w:val="B2C84210"/>
    <w:lvl w:ilvl="0"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Restart w:val="0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15" w15:restartNumberingAfterBreak="0">
    <w:nsid w:val="0FD643DB"/>
    <w:multiLevelType w:val="multilevel"/>
    <w:tmpl w:val="C6FA1F98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16" w15:restartNumberingAfterBreak="0">
    <w:nsid w:val="14CC7D3D"/>
    <w:multiLevelType w:val="multilevel"/>
    <w:tmpl w:val="5688F0D4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17" w15:restartNumberingAfterBreak="0">
    <w:nsid w:val="2DFF3DBE"/>
    <w:multiLevelType w:val="hybridMultilevel"/>
    <w:tmpl w:val="A4F26D84"/>
    <w:lvl w:ilvl="0" w:tplc="4CE8DC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103F4"/>
    <w:multiLevelType w:val="hybridMultilevel"/>
    <w:tmpl w:val="AB3EFA6A"/>
    <w:lvl w:ilvl="0" w:tplc="503CA012">
      <w:start w:val="1"/>
      <w:numFmt w:val="bullet"/>
      <w:lvlText w:val=""/>
      <w:lvlJc w:val="left"/>
      <w:pPr>
        <w:tabs>
          <w:tab w:val="num" w:pos="649"/>
        </w:tabs>
        <w:ind w:left="578" w:hanging="289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9"/>
        </w:tabs>
        <w:ind w:left="1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9"/>
        </w:tabs>
        <w:ind w:left="2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9"/>
        </w:tabs>
        <w:ind w:left="3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9"/>
        </w:tabs>
        <w:ind w:left="3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9"/>
        </w:tabs>
        <w:ind w:left="4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9"/>
        </w:tabs>
        <w:ind w:left="5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9"/>
        </w:tabs>
        <w:ind w:left="6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9"/>
        </w:tabs>
        <w:ind w:left="6769" w:hanging="360"/>
      </w:pPr>
      <w:rPr>
        <w:rFonts w:ascii="Wingdings" w:hAnsi="Wingdings" w:hint="default"/>
      </w:rPr>
    </w:lvl>
  </w:abstractNum>
  <w:abstractNum w:abstractNumId="19" w15:restartNumberingAfterBreak="0">
    <w:nsid w:val="3C746165"/>
    <w:multiLevelType w:val="multilevel"/>
    <w:tmpl w:val="FD0A1DE4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649"/>
        </w:tabs>
        <w:ind w:left="578" w:hanging="289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20" w15:restartNumberingAfterBreak="0">
    <w:nsid w:val="465E4959"/>
    <w:multiLevelType w:val="multilevel"/>
    <w:tmpl w:val="756AD0B0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649"/>
        </w:tabs>
        <w:ind w:left="578" w:hanging="289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21" w15:restartNumberingAfterBreak="0">
    <w:nsid w:val="55030D16"/>
    <w:multiLevelType w:val="hybridMultilevel"/>
    <w:tmpl w:val="526A19E0"/>
    <w:lvl w:ilvl="0" w:tplc="4CE8DC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C46BE"/>
    <w:multiLevelType w:val="multilevel"/>
    <w:tmpl w:val="FD0A1DE4"/>
    <w:lvl w:ilvl="0">
      <w:start w:val="1"/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649"/>
        </w:tabs>
        <w:ind w:left="578" w:hanging="289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23" w15:restartNumberingAfterBreak="0">
    <w:nsid w:val="733742A5"/>
    <w:multiLevelType w:val="multilevel"/>
    <w:tmpl w:val="9D321DB8"/>
    <w:lvl w:ilvl="0"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Restart w:val="0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pStyle w:val="AufzhlungmitPunkt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pStyle w:val="Aufzhlungnummerisch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pStyle w:val="EinrckunginderAufzhlung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pStyle w:val="AufzhlungmitStricheingerck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pStyle w:val="Einrckungdoppelt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24" w15:restartNumberingAfterBreak="0">
    <w:nsid w:val="75075DAE"/>
    <w:multiLevelType w:val="multilevel"/>
    <w:tmpl w:val="B2C84210"/>
    <w:lvl w:ilvl="0">
      <w:numFmt w:val="decimal"/>
      <w:isLgl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Restart w:val="0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Restart w:val="3"/>
      <w:lvlText w:val=""/>
      <w:lvlJc w:val="left"/>
      <w:pPr>
        <w:tabs>
          <w:tab w:val="num" w:pos="360"/>
        </w:tabs>
        <w:ind w:left="289" w:hanging="289"/>
      </w:pPr>
      <w:rPr>
        <w:rFonts w:ascii="Symbol" w:hAnsi="Symbol" w:cs="Times New Roman" w:hint="default"/>
        <w:color w:val="auto"/>
      </w:rPr>
    </w:lvl>
    <w:lvl w:ilvl="5">
      <w:start w:val="1"/>
      <w:numFmt w:val="decimal"/>
      <w:lvlRestart w:val="3"/>
      <w:lvlText w:val="%6."/>
      <w:lvlJc w:val="left"/>
      <w:pPr>
        <w:tabs>
          <w:tab w:val="num" w:pos="360"/>
        </w:tabs>
        <w:ind w:left="289" w:hanging="289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49"/>
        </w:tabs>
        <w:ind w:left="289" w:firstLine="0"/>
      </w:pPr>
      <w:rPr>
        <w:rFonts w:hint="default"/>
      </w:rPr>
    </w:lvl>
    <w:lvl w:ilvl="7">
      <w:start w:val="1"/>
      <w:numFmt w:val="bullet"/>
      <w:lvlText w:val="–"/>
      <w:lvlJc w:val="left"/>
      <w:pPr>
        <w:tabs>
          <w:tab w:val="num" w:pos="649"/>
        </w:tabs>
        <w:ind w:left="578" w:hanging="289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938"/>
        </w:tabs>
        <w:ind w:left="578" w:firstLine="0"/>
      </w:pPr>
      <w:rPr>
        <w:rFonts w:hint="default"/>
      </w:rPr>
    </w:lvl>
  </w:abstractNum>
  <w:abstractNum w:abstractNumId="25" w15:restartNumberingAfterBreak="0">
    <w:nsid w:val="753A7068"/>
    <w:multiLevelType w:val="hybridMultilevel"/>
    <w:tmpl w:val="2D161700"/>
    <w:lvl w:ilvl="0" w:tplc="4CE8DC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E0ED8"/>
    <w:multiLevelType w:val="hybridMultilevel"/>
    <w:tmpl w:val="600052F8"/>
    <w:lvl w:ilvl="0" w:tplc="E8886756">
      <w:start w:val="1"/>
      <w:numFmt w:val="decimal"/>
      <w:lvlText w:val="%1"/>
      <w:legacy w:legacy="1" w:legacySpace="0" w:legacyIndent="289"/>
      <w:lvlJc w:val="left"/>
      <w:pPr>
        <w:ind w:left="578" w:hanging="289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18"/>
  </w:num>
  <w:num w:numId="5">
    <w:abstractNumId w:val="23"/>
  </w:num>
  <w:num w:numId="6">
    <w:abstractNumId w:val="23"/>
  </w:num>
  <w:num w:numId="7">
    <w:abstractNumId w:val="23"/>
  </w:num>
  <w:num w:numId="8">
    <w:abstractNumId w:val="23"/>
  </w:num>
  <w:num w:numId="9">
    <w:abstractNumId w:val="23"/>
  </w:num>
  <w:num w:numId="10">
    <w:abstractNumId w:val="23"/>
  </w:num>
  <w:num w:numId="11">
    <w:abstractNumId w:val="23"/>
  </w:num>
  <w:num w:numId="12">
    <w:abstractNumId w:val="23"/>
  </w:num>
  <w:num w:numId="13">
    <w:abstractNumId w:val="23"/>
  </w:num>
  <w:num w:numId="14">
    <w:abstractNumId w:val="23"/>
  </w:num>
  <w:num w:numId="15">
    <w:abstractNumId w:val="23"/>
  </w:num>
  <w:num w:numId="16">
    <w:abstractNumId w:val="2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2"/>
  </w:num>
  <w:num w:numId="28">
    <w:abstractNumId w:val="19"/>
  </w:num>
  <w:num w:numId="29">
    <w:abstractNumId w:val="20"/>
  </w:num>
  <w:num w:numId="30">
    <w:abstractNumId w:val="15"/>
  </w:num>
  <w:num w:numId="31">
    <w:abstractNumId w:val="12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4"/>
  </w:num>
  <w:num w:numId="35">
    <w:abstractNumId w:val="24"/>
  </w:num>
  <w:num w:numId="36">
    <w:abstractNumId w:val="11"/>
  </w:num>
  <w:num w:numId="37">
    <w:abstractNumId w:val="23"/>
  </w:num>
  <w:num w:numId="38">
    <w:abstractNumId w:val="23"/>
  </w:num>
  <w:num w:numId="39">
    <w:abstractNumId w:val="17"/>
  </w:num>
  <w:num w:numId="40">
    <w:abstractNumId w:val="25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8193" fillcolor="white" stroke="f">
      <v:fill color="white"/>
      <v:stroke on="f"/>
      <v:textbox inset="0,0,0,0"/>
      <o:colormru v:ext="edit" colors="#60c,#5200a4,#c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A0F"/>
    <w:rsid w:val="00001DE9"/>
    <w:rsid w:val="000066B1"/>
    <w:rsid w:val="000136FA"/>
    <w:rsid w:val="00017894"/>
    <w:rsid w:val="00027DA9"/>
    <w:rsid w:val="00027F0A"/>
    <w:rsid w:val="000311C1"/>
    <w:rsid w:val="00031FCD"/>
    <w:rsid w:val="00032375"/>
    <w:rsid w:val="00040BE1"/>
    <w:rsid w:val="00040F62"/>
    <w:rsid w:val="00043C3F"/>
    <w:rsid w:val="00043EC2"/>
    <w:rsid w:val="00052C36"/>
    <w:rsid w:val="00053192"/>
    <w:rsid w:val="00087FF9"/>
    <w:rsid w:val="0009038F"/>
    <w:rsid w:val="000A2884"/>
    <w:rsid w:val="000A477F"/>
    <w:rsid w:val="000A7308"/>
    <w:rsid w:val="000B0721"/>
    <w:rsid w:val="000B418C"/>
    <w:rsid w:val="000D48F6"/>
    <w:rsid w:val="000D62F8"/>
    <w:rsid w:val="001013E8"/>
    <w:rsid w:val="00107AEC"/>
    <w:rsid w:val="00114F42"/>
    <w:rsid w:val="00121108"/>
    <w:rsid w:val="00124278"/>
    <w:rsid w:val="00125233"/>
    <w:rsid w:val="00127532"/>
    <w:rsid w:val="00131A82"/>
    <w:rsid w:val="00135B83"/>
    <w:rsid w:val="00140953"/>
    <w:rsid w:val="001419BD"/>
    <w:rsid w:val="0015304F"/>
    <w:rsid w:val="00170E22"/>
    <w:rsid w:val="001824AF"/>
    <w:rsid w:val="001844D6"/>
    <w:rsid w:val="00192523"/>
    <w:rsid w:val="001B34B1"/>
    <w:rsid w:val="001B51E1"/>
    <w:rsid w:val="001C424C"/>
    <w:rsid w:val="001D1041"/>
    <w:rsid w:val="001D3D33"/>
    <w:rsid w:val="001E271A"/>
    <w:rsid w:val="001E2821"/>
    <w:rsid w:val="001F2722"/>
    <w:rsid w:val="001F7388"/>
    <w:rsid w:val="0023114E"/>
    <w:rsid w:val="00232229"/>
    <w:rsid w:val="00233A98"/>
    <w:rsid w:val="00250042"/>
    <w:rsid w:val="00250EC3"/>
    <w:rsid w:val="002532CE"/>
    <w:rsid w:val="0025363C"/>
    <w:rsid w:val="002539C0"/>
    <w:rsid w:val="002645DF"/>
    <w:rsid w:val="00273EF8"/>
    <w:rsid w:val="00277968"/>
    <w:rsid w:val="00294C45"/>
    <w:rsid w:val="002B6026"/>
    <w:rsid w:val="002C1412"/>
    <w:rsid w:val="002C71D5"/>
    <w:rsid w:val="002D4BC5"/>
    <w:rsid w:val="002E1302"/>
    <w:rsid w:val="002F5030"/>
    <w:rsid w:val="00305684"/>
    <w:rsid w:val="00323D26"/>
    <w:rsid w:val="00332E70"/>
    <w:rsid w:val="00333922"/>
    <w:rsid w:val="00335BAD"/>
    <w:rsid w:val="00343575"/>
    <w:rsid w:val="00360251"/>
    <w:rsid w:val="00362C65"/>
    <w:rsid w:val="00372F57"/>
    <w:rsid w:val="00377C09"/>
    <w:rsid w:val="00382530"/>
    <w:rsid w:val="0038333F"/>
    <w:rsid w:val="00390450"/>
    <w:rsid w:val="0039594E"/>
    <w:rsid w:val="003A005C"/>
    <w:rsid w:val="003A0A2D"/>
    <w:rsid w:val="003A42C2"/>
    <w:rsid w:val="003A5E72"/>
    <w:rsid w:val="003C6D54"/>
    <w:rsid w:val="003D126B"/>
    <w:rsid w:val="003D4A1F"/>
    <w:rsid w:val="003D55BC"/>
    <w:rsid w:val="003E02C4"/>
    <w:rsid w:val="003F1BE9"/>
    <w:rsid w:val="00404F45"/>
    <w:rsid w:val="00410E6B"/>
    <w:rsid w:val="00411712"/>
    <w:rsid w:val="00411817"/>
    <w:rsid w:val="0041516B"/>
    <w:rsid w:val="004177CD"/>
    <w:rsid w:val="00420872"/>
    <w:rsid w:val="00427361"/>
    <w:rsid w:val="00430815"/>
    <w:rsid w:val="00430F76"/>
    <w:rsid w:val="00431305"/>
    <w:rsid w:val="00433BC8"/>
    <w:rsid w:val="00442118"/>
    <w:rsid w:val="00442969"/>
    <w:rsid w:val="004455AF"/>
    <w:rsid w:val="004456F1"/>
    <w:rsid w:val="004524CA"/>
    <w:rsid w:val="00461631"/>
    <w:rsid w:val="00476C4F"/>
    <w:rsid w:val="004940EE"/>
    <w:rsid w:val="00496A0E"/>
    <w:rsid w:val="004A25F5"/>
    <w:rsid w:val="004B0425"/>
    <w:rsid w:val="004B0BFE"/>
    <w:rsid w:val="004B3A84"/>
    <w:rsid w:val="004B572B"/>
    <w:rsid w:val="004B7537"/>
    <w:rsid w:val="004C050A"/>
    <w:rsid w:val="004D2A61"/>
    <w:rsid w:val="004D2CC5"/>
    <w:rsid w:val="004E4E93"/>
    <w:rsid w:val="004E6C4A"/>
    <w:rsid w:val="004F5858"/>
    <w:rsid w:val="004F6C87"/>
    <w:rsid w:val="005022EE"/>
    <w:rsid w:val="00502AA1"/>
    <w:rsid w:val="00503C83"/>
    <w:rsid w:val="00512AC7"/>
    <w:rsid w:val="00516DC6"/>
    <w:rsid w:val="00522B84"/>
    <w:rsid w:val="00523BC9"/>
    <w:rsid w:val="00534A59"/>
    <w:rsid w:val="0054285B"/>
    <w:rsid w:val="00542AFF"/>
    <w:rsid w:val="0055089F"/>
    <w:rsid w:val="00553FEF"/>
    <w:rsid w:val="00560B84"/>
    <w:rsid w:val="005734AC"/>
    <w:rsid w:val="0058324D"/>
    <w:rsid w:val="00587FE3"/>
    <w:rsid w:val="00591BAD"/>
    <w:rsid w:val="005A4DD2"/>
    <w:rsid w:val="005B3A0F"/>
    <w:rsid w:val="005C37A5"/>
    <w:rsid w:val="005D7555"/>
    <w:rsid w:val="005E6172"/>
    <w:rsid w:val="005F452F"/>
    <w:rsid w:val="005F543B"/>
    <w:rsid w:val="006040BC"/>
    <w:rsid w:val="00621BB3"/>
    <w:rsid w:val="006425D3"/>
    <w:rsid w:val="00644DB7"/>
    <w:rsid w:val="00651BCF"/>
    <w:rsid w:val="00665179"/>
    <w:rsid w:val="00673C8B"/>
    <w:rsid w:val="00681FCE"/>
    <w:rsid w:val="00683F25"/>
    <w:rsid w:val="00686C7E"/>
    <w:rsid w:val="00692257"/>
    <w:rsid w:val="00693CC7"/>
    <w:rsid w:val="006A1448"/>
    <w:rsid w:val="006B1C06"/>
    <w:rsid w:val="006B780C"/>
    <w:rsid w:val="006C4016"/>
    <w:rsid w:val="006C7D09"/>
    <w:rsid w:val="007146FF"/>
    <w:rsid w:val="00715157"/>
    <w:rsid w:val="00760442"/>
    <w:rsid w:val="00767142"/>
    <w:rsid w:val="00773A27"/>
    <w:rsid w:val="007929AC"/>
    <w:rsid w:val="007940A5"/>
    <w:rsid w:val="00795786"/>
    <w:rsid w:val="007B46DD"/>
    <w:rsid w:val="007C0453"/>
    <w:rsid w:val="007C748D"/>
    <w:rsid w:val="007E32D7"/>
    <w:rsid w:val="007E4DB3"/>
    <w:rsid w:val="007F1B36"/>
    <w:rsid w:val="00805506"/>
    <w:rsid w:val="00812912"/>
    <w:rsid w:val="0081456C"/>
    <w:rsid w:val="00825468"/>
    <w:rsid w:val="0082643D"/>
    <w:rsid w:val="00837E8A"/>
    <w:rsid w:val="00843A50"/>
    <w:rsid w:val="00850B40"/>
    <w:rsid w:val="008575BE"/>
    <w:rsid w:val="00865A3A"/>
    <w:rsid w:val="00866947"/>
    <w:rsid w:val="00885F5C"/>
    <w:rsid w:val="008A33A1"/>
    <w:rsid w:val="008C32D0"/>
    <w:rsid w:val="008C4ADA"/>
    <w:rsid w:val="008C6096"/>
    <w:rsid w:val="00900CC0"/>
    <w:rsid w:val="009022F4"/>
    <w:rsid w:val="00906717"/>
    <w:rsid w:val="009241AA"/>
    <w:rsid w:val="00926909"/>
    <w:rsid w:val="009333EF"/>
    <w:rsid w:val="00937863"/>
    <w:rsid w:val="00946F42"/>
    <w:rsid w:val="00950F4B"/>
    <w:rsid w:val="00954B98"/>
    <w:rsid w:val="00960E92"/>
    <w:rsid w:val="009622D9"/>
    <w:rsid w:val="00967039"/>
    <w:rsid w:val="00967480"/>
    <w:rsid w:val="00971B40"/>
    <w:rsid w:val="00974103"/>
    <w:rsid w:val="00974A6B"/>
    <w:rsid w:val="00977604"/>
    <w:rsid w:val="00983110"/>
    <w:rsid w:val="00983B25"/>
    <w:rsid w:val="009A01D4"/>
    <w:rsid w:val="009A4E75"/>
    <w:rsid w:val="009C0812"/>
    <w:rsid w:val="009C10E5"/>
    <w:rsid w:val="009C3806"/>
    <w:rsid w:val="009C6DB5"/>
    <w:rsid w:val="009D0AC7"/>
    <w:rsid w:val="009F029B"/>
    <w:rsid w:val="009F1D54"/>
    <w:rsid w:val="00A202B3"/>
    <w:rsid w:val="00A212A9"/>
    <w:rsid w:val="00A7341B"/>
    <w:rsid w:val="00A759F7"/>
    <w:rsid w:val="00A7624C"/>
    <w:rsid w:val="00A861E1"/>
    <w:rsid w:val="00A94974"/>
    <w:rsid w:val="00AA0CDC"/>
    <w:rsid w:val="00AA1F66"/>
    <w:rsid w:val="00AA49B7"/>
    <w:rsid w:val="00AA542D"/>
    <w:rsid w:val="00AC7B5D"/>
    <w:rsid w:val="00AD4A65"/>
    <w:rsid w:val="00AE076D"/>
    <w:rsid w:val="00B0026B"/>
    <w:rsid w:val="00B00612"/>
    <w:rsid w:val="00B00C67"/>
    <w:rsid w:val="00B1513D"/>
    <w:rsid w:val="00B201F5"/>
    <w:rsid w:val="00B20CE0"/>
    <w:rsid w:val="00B24F1A"/>
    <w:rsid w:val="00B4754A"/>
    <w:rsid w:val="00B512E0"/>
    <w:rsid w:val="00B534B8"/>
    <w:rsid w:val="00B61934"/>
    <w:rsid w:val="00B668DD"/>
    <w:rsid w:val="00B91357"/>
    <w:rsid w:val="00B919D0"/>
    <w:rsid w:val="00BA4D61"/>
    <w:rsid w:val="00BA763F"/>
    <w:rsid w:val="00BB18EA"/>
    <w:rsid w:val="00BB27B4"/>
    <w:rsid w:val="00BB4621"/>
    <w:rsid w:val="00BB5F51"/>
    <w:rsid w:val="00BC297D"/>
    <w:rsid w:val="00BD5ECE"/>
    <w:rsid w:val="00BD6CFD"/>
    <w:rsid w:val="00BD74A9"/>
    <w:rsid w:val="00BE597F"/>
    <w:rsid w:val="00BF2B2A"/>
    <w:rsid w:val="00BF3856"/>
    <w:rsid w:val="00BF61CA"/>
    <w:rsid w:val="00C01FB7"/>
    <w:rsid w:val="00C15830"/>
    <w:rsid w:val="00C1753D"/>
    <w:rsid w:val="00C37515"/>
    <w:rsid w:val="00C50C03"/>
    <w:rsid w:val="00C6203E"/>
    <w:rsid w:val="00C75989"/>
    <w:rsid w:val="00C851C1"/>
    <w:rsid w:val="00CB7B00"/>
    <w:rsid w:val="00CC5BB2"/>
    <w:rsid w:val="00CC6FA3"/>
    <w:rsid w:val="00CE213C"/>
    <w:rsid w:val="00CE6E46"/>
    <w:rsid w:val="00CF05F6"/>
    <w:rsid w:val="00CF29EF"/>
    <w:rsid w:val="00CF3104"/>
    <w:rsid w:val="00D04A3D"/>
    <w:rsid w:val="00D1090C"/>
    <w:rsid w:val="00D1275F"/>
    <w:rsid w:val="00D3363F"/>
    <w:rsid w:val="00D376D2"/>
    <w:rsid w:val="00D47470"/>
    <w:rsid w:val="00D531BB"/>
    <w:rsid w:val="00D53DC1"/>
    <w:rsid w:val="00D6554A"/>
    <w:rsid w:val="00D70DCB"/>
    <w:rsid w:val="00D738ED"/>
    <w:rsid w:val="00D819FA"/>
    <w:rsid w:val="00D87FF9"/>
    <w:rsid w:val="00D96F4F"/>
    <w:rsid w:val="00DA2149"/>
    <w:rsid w:val="00DA28AF"/>
    <w:rsid w:val="00DA40FE"/>
    <w:rsid w:val="00DA6DE8"/>
    <w:rsid w:val="00DC3242"/>
    <w:rsid w:val="00DD3B7E"/>
    <w:rsid w:val="00DD73A0"/>
    <w:rsid w:val="00DE1513"/>
    <w:rsid w:val="00DE23D8"/>
    <w:rsid w:val="00DE7F2D"/>
    <w:rsid w:val="00DF2539"/>
    <w:rsid w:val="00E0094C"/>
    <w:rsid w:val="00E135BB"/>
    <w:rsid w:val="00E152A5"/>
    <w:rsid w:val="00E16447"/>
    <w:rsid w:val="00E17C07"/>
    <w:rsid w:val="00E21CB5"/>
    <w:rsid w:val="00E25681"/>
    <w:rsid w:val="00E33003"/>
    <w:rsid w:val="00E378BE"/>
    <w:rsid w:val="00E45F41"/>
    <w:rsid w:val="00E464E6"/>
    <w:rsid w:val="00E501FB"/>
    <w:rsid w:val="00E5717C"/>
    <w:rsid w:val="00E620C7"/>
    <w:rsid w:val="00E67AF5"/>
    <w:rsid w:val="00E70E2E"/>
    <w:rsid w:val="00E7137C"/>
    <w:rsid w:val="00E81B58"/>
    <w:rsid w:val="00E83530"/>
    <w:rsid w:val="00EA6761"/>
    <w:rsid w:val="00EB11F9"/>
    <w:rsid w:val="00EB58B8"/>
    <w:rsid w:val="00EB6CFA"/>
    <w:rsid w:val="00EC109B"/>
    <w:rsid w:val="00EC4A50"/>
    <w:rsid w:val="00EC7D75"/>
    <w:rsid w:val="00ED3FD8"/>
    <w:rsid w:val="00ED4411"/>
    <w:rsid w:val="00ED5D9A"/>
    <w:rsid w:val="00EE6FEF"/>
    <w:rsid w:val="00EF0B93"/>
    <w:rsid w:val="00EF0FDE"/>
    <w:rsid w:val="00EF5E5C"/>
    <w:rsid w:val="00F02D0D"/>
    <w:rsid w:val="00F071E6"/>
    <w:rsid w:val="00F21033"/>
    <w:rsid w:val="00F46085"/>
    <w:rsid w:val="00F54F25"/>
    <w:rsid w:val="00F63C05"/>
    <w:rsid w:val="00F66ACA"/>
    <w:rsid w:val="00F67808"/>
    <w:rsid w:val="00F723FD"/>
    <w:rsid w:val="00F7332D"/>
    <w:rsid w:val="00F81750"/>
    <w:rsid w:val="00F86AF6"/>
    <w:rsid w:val="00FA7E07"/>
    <w:rsid w:val="00FB0B64"/>
    <w:rsid w:val="00FC38FF"/>
    <w:rsid w:val="00FD1FCD"/>
    <w:rsid w:val="00FD43E9"/>
    <w:rsid w:val="00FE0159"/>
    <w:rsid w:val="00FE0620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 stroke="f">
      <v:fill color="white"/>
      <v:stroke on="f"/>
      <v:textbox inset="0,0,0,0"/>
      <o:colormru v:ext="edit" colors="#60c,#5200a4,#c9f"/>
    </o:shapedefaults>
    <o:shapelayout v:ext="edit">
      <o:idmap v:ext="edit" data="1"/>
    </o:shapelayout>
  </w:shapeDefaults>
  <w:decimalSymbol w:val=","/>
  <w:listSeparator w:val=";"/>
  <w14:docId w14:val="57F69B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A4DD2"/>
    <w:rPr>
      <w:rFonts w:ascii="Arial" w:hAnsi="Arial"/>
      <w:sz w:val="22"/>
      <w:szCs w:val="22"/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5A4DD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A4DD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A4DD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A4DD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5A4DD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5A4DD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5A4DD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5A4DD2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5A4DD2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D3363F"/>
    <w:pPr>
      <w:spacing w:line="200" w:lineRule="exact"/>
    </w:pPr>
    <w:rPr>
      <w:sz w:val="18"/>
    </w:rPr>
  </w:style>
  <w:style w:type="character" w:styleId="slostrany">
    <w:name w:val="page number"/>
    <w:basedOn w:val="Predvolenpsmoodseku"/>
  </w:style>
  <w:style w:type="paragraph" w:customStyle="1" w:styleId="AbsenderFenster">
    <w:name w:val="Absender (Fenster)"/>
    <w:basedOn w:val="Normlny"/>
    <w:autoRedefine/>
    <w:pPr>
      <w:framePr w:w="4820" w:h="1276" w:hRule="exact" w:wrap="around" w:vAnchor="page" w:hAnchor="page" w:x="1135" w:y="540" w:anchorLock="1"/>
      <w:spacing w:after="160" w:line="180" w:lineRule="atLeast"/>
    </w:pPr>
    <w:rPr>
      <w:sz w:val="16"/>
    </w:rPr>
  </w:style>
  <w:style w:type="paragraph" w:customStyle="1" w:styleId="Aufzhlungalphabetisch">
    <w:name w:val="Aufzählung alphabetisch"/>
    <w:basedOn w:val="Normlny"/>
    <w:pPr>
      <w:tabs>
        <w:tab w:val="left" w:pos="289"/>
        <w:tab w:val="left" w:pos="578"/>
        <w:tab w:val="left" w:pos="1151"/>
        <w:tab w:val="left" w:pos="1440"/>
        <w:tab w:val="left" w:pos="4321"/>
        <w:tab w:val="left" w:pos="5761"/>
        <w:tab w:val="left" w:pos="9407"/>
      </w:tabs>
      <w:ind w:left="289" w:hanging="289"/>
    </w:pPr>
    <w:rPr>
      <w:kern w:val="28"/>
    </w:rPr>
  </w:style>
  <w:style w:type="paragraph" w:customStyle="1" w:styleId="AufzhlungmitPunkt">
    <w:name w:val="Aufzählung mit Punkt"/>
    <w:basedOn w:val="Normlny"/>
    <w:rsid w:val="00294C45"/>
    <w:pPr>
      <w:numPr>
        <w:ilvl w:val="4"/>
        <w:numId w:val="15"/>
      </w:numPr>
      <w:tabs>
        <w:tab w:val="clear" w:pos="360"/>
      </w:tabs>
    </w:pPr>
  </w:style>
  <w:style w:type="paragraph" w:customStyle="1" w:styleId="AufzhlungmitStricheingerckt">
    <w:name w:val="Aufzählung mit Strich eingerückt"/>
    <w:basedOn w:val="Normlny"/>
    <w:rsid w:val="000311C1"/>
    <w:pPr>
      <w:numPr>
        <w:ilvl w:val="7"/>
        <w:numId w:val="15"/>
      </w:numPr>
      <w:tabs>
        <w:tab w:val="clear" w:pos="649"/>
      </w:tabs>
      <w:ind w:left="567" w:hanging="278"/>
    </w:pPr>
    <w:rPr>
      <w:kern w:val="24"/>
      <w:szCs w:val="20"/>
    </w:rPr>
  </w:style>
  <w:style w:type="paragraph" w:customStyle="1" w:styleId="BVInformationsblock">
    <w:name w:val="BV Informationsblock"/>
    <w:basedOn w:val="Normlny"/>
    <w:rsid w:val="00F7332D"/>
    <w:pPr>
      <w:framePr w:w="3646" w:h="3503" w:hRule="exact" w:wrap="notBeside" w:vAnchor="page" w:hAnchor="page" w:x="7128" w:y="1612" w:anchorLock="1"/>
      <w:numPr>
        <w:ilvl w:val="3"/>
      </w:numPr>
      <w:tabs>
        <w:tab w:val="left" w:pos="595"/>
      </w:tabs>
    </w:pPr>
    <w:rPr>
      <w:rFonts w:ascii="Trebuchet MS" w:hAnsi="Trebuchet MS"/>
      <w:sz w:val="16"/>
      <w:szCs w:val="16"/>
    </w:rPr>
  </w:style>
  <w:style w:type="character" w:customStyle="1" w:styleId="InfoblockZchn">
    <w:name w:val="Infoblock Zchn"/>
    <w:link w:val="Infoblock"/>
    <w:rsid w:val="001419BD"/>
    <w:rPr>
      <w:rFonts w:ascii="Arial" w:hAnsi="Arial"/>
      <w:sz w:val="16"/>
      <w:szCs w:val="22"/>
    </w:rPr>
  </w:style>
  <w:style w:type="character" w:customStyle="1" w:styleId="FettKursiv">
    <w:name w:val="Fett/Kursiv"/>
    <w:rPr>
      <w:b/>
      <w:i/>
    </w:rPr>
  </w:style>
  <w:style w:type="paragraph" w:customStyle="1" w:styleId="Anschrift">
    <w:name w:val="Anschrift"/>
    <w:basedOn w:val="Normlny"/>
    <w:rsid w:val="001419BD"/>
    <w:pPr>
      <w:framePr w:wrap="around" w:vAnchor="page" w:hAnchor="margin" w:y="1815"/>
    </w:pPr>
    <w:rPr>
      <w:noProof/>
    </w:rPr>
  </w:style>
  <w:style w:type="paragraph" w:customStyle="1" w:styleId="Infoblock">
    <w:name w:val="Infoblock"/>
    <w:basedOn w:val="Normlny"/>
    <w:link w:val="InfoblockZchn"/>
    <w:rsid w:val="001419BD"/>
    <w:pPr>
      <w:framePr w:w="4321" w:h="2268" w:vSpace="480" w:wrap="notBeside" w:vAnchor="page" w:hAnchor="page" w:x="7128" w:y="1815" w:anchorLock="1"/>
      <w:tabs>
        <w:tab w:val="left" w:pos="720"/>
        <w:tab w:val="left" w:pos="902"/>
        <w:tab w:val="left" w:pos="2160"/>
      </w:tabs>
    </w:pPr>
    <w:rPr>
      <w:sz w:val="16"/>
      <w:lang w:val="x-none" w:eastAsia="x-none" w:bidi="ar-SA"/>
    </w:rPr>
  </w:style>
  <w:style w:type="paragraph" w:customStyle="1" w:styleId="Betreff">
    <w:name w:val="Betreff"/>
    <w:basedOn w:val="Normlny"/>
    <w:next w:val="Normlny"/>
    <w:rsid w:val="001419BD"/>
    <w:pPr>
      <w:spacing w:after="440"/>
    </w:pPr>
    <w:rPr>
      <w:b/>
    </w:rPr>
  </w:style>
  <w:style w:type="paragraph" w:styleId="Oslovenie">
    <w:name w:val="Salutation"/>
    <w:basedOn w:val="Normlny"/>
    <w:next w:val="Normlny"/>
    <w:rsid w:val="001419BD"/>
  </w:style>
  <w:style w:type="paragraph" w:customStyle="1" w:styleId="DINKopfrechts">
    <w:name w:val="DIN_Kopf_rechts"/>
    <w:basedOn w:val="Normlny"/>
    <w:autoRedefine/>
    <w:rsid w:val="00587FE3"/>
    <w:pPr>
      <w:framePr w:w="3646" w:h="680" w:hRule="exact" w:wrap="around" w:vAnchor="page" w:hAnchor="page" w:x="7128" w:y="1135" w:anchorLock="1"/>
      <w:spacing w:line="180" w:lineRule="exact"/>
    </w:pPr>
    <w:rPr>
      <w:sz w:val="16"/>
    </w:rPr>
  </w:style>
  <w:style w:type="paragraph" w:customStyle="1" w:styleId="Einrckungdoppelt">
    <w:name w:val="Einrückung doppelt"/>
    <w:basedOn w:val="Normlny"/>
    <w:rsid w:val="008575BE"/>
    <w:pPr>
      <w:numPr>
        <w:ilvl w:val="8"/>
        <w:numId w:val="15"/>
      </w:numPr>
      <w:tabs>
        <w:tab w:val="clear" w:pos="938"/>
      </w:tabs>
      <w:ind w:left="567" w:hanging="567"/>
    </w:pPr>
  </w:style>
  <w:style w:type="paragraph" w:customStyle="1" w:styleId="EinrckunginderAufzhlung">
    <w:name w:val="Einrückung in der Aufzählung"/>
    <w:basedOn w:val="Normlny"/>
    <w:rsid w:val="00294C45"/>
    <w:pPr>
      <w:numPr>
        <w:ilvl w:val="6"/>
        <w:numId w:val="15"/>
      </w:numPr>
      <w:tabs>
        <w:tab w:val="clear" w:pos="649"/>
      </w:tabs>
    </w:pPr>
  </w:style>
  <w:style w:type="paragraph" w:styleId="Zver">
    <w:name w:val="Closing"/>
    <w:basedOn w:val="Normlny"/>
    <w:pPr>
      <w:keepLines/>
      <w:tabs>
        <w:tab w:val="left" w:pos="5103"/>
        <w:tab w:val="left" w:pos="7127"/>
      </w:tabs>
    </w:pPr>
    <w:rPr>
      <w:kern w:val="28"/>
    </w:rPr>
  </w:style>
  <w:style w:type="paragraph" w:styleId="Adresanaoblke">
    <w:name w:val="envelope address"/>
    <w:basedOn w:val="Normlny"/>
    <w:pPr>
      <w:framePr w:w="7938" w:h="1985" w:hRule="exact" w:hSpace="142" w:wrap="around" w:vAnchor="page" w:hAnchor="page" w:xAlign="center" w:y="6238"/>
    </w:pPr>
    <w:rPr>
      <w:b/>
      <w:sz w:val="28"/>
    </w:rPr>
  </w:style>
  <w:style w:type="character" w:styleId="Hypertextovprepojenie">
    <w:name w:val="Hyperlink"/>
    <w:rsid w:val="0055089F"/>
    <w:rPr>
      <w:color w:val="0000FF"/>
      <w:u w:val="single"/>
    </w:rPr>
  </w:style>
  <w:style w:type="paragraph" w:customStyle="1" w:styleId="Aufzhlungnummerisch">
    <w:name w:val="Aufzählung nummerisch"/>
    <w:basedOn w:val="AufzhlungmitPunkt"/>
    <w:rsid w:val="00294C45"/>
    <w:pPr>
      <w:numPr>
        <w:ilvl w:val="5"/>
      </w:numPr>
      <w:tabs>
        <w:tab w:val="clear" w:pos="360"/>
      </w:tabs>
    </w:pPr>
  </w:style>
  <w:style w:type="paragraph" w:customStyle="1" w:styleId="Kopflinks">
    <w:name w:val="Kopf_links"/>
    <w:basedOn w:val="AbsenderFenster"/>
    <w:rsid w:val="001E271A"/>
    <w:pPr>
      <w:framePr w:w="4587" w:h="1021" w:hRule="exact" w:wrap="around" w:x="1368"/>
      <w:spacing w:after="290"/>
    </w:pPr>
    <w:rPr>
      <w:b/>
      <w:bCs/>
      <w:sz w:val="32"/>
      <w:szCs w:val="32"/>
    </w:rPr>
  </w:style>
  <w:style w:type="paragraph" w:customStyle="1" w:styleId="Absender">
    <w:name w:val="Absender"/>
    <w:basedOn w:val="AbsenderFenster"/>
    <w:rsid w:val="001E271A"/>
    <w:pPr>
      <w:framePr w:w="4587" w:h="238" w:hRule="exact" w:wrap="around" w:vAnchor="margin" w:hAnchor="margin" w:xAlign="left" w:y="1532"/>
      <w:spacing w:before="20" w:after="20" w:line="200" w:lineRule="exact"/>
      <w:jc w:val="center"/>
    </w:pPr>
    <w:rPr>
      <w:spacing w:val="-4"/>
    </w:rPr>
  </w:style>
  <w:style w:type="paragraph" w:customStyle="1" w:styleId="Absenderzeile">
    <w:name w:val="Absenderzeile"/>
    <w:basedOn w:val="Normlny"/>
    <w:autoRedefine/>
    <w:rsid w:val="006C7D09"/>
    <w:pPr>
      <w:framePr w:w="4536" w:h="238" w:hRule="exact" w:wrap="around" w:vAnchor="page" w:hAnchor="margin" w:y="2553" w:anchorLock="1"/>
      <w:spacing w:before="20" w:line="200" w:lineRule="exact"/>
    </w:pPr>
    <w:rPr>
      <w:sz w:val="16"/>
    </w:rPr>
  </w:style>
  <w:style w:type="paragraph" w:customStyle="1" w:styleId="AufzhlungmitPunkteingerckt">
    <w:name w:val="Aufzählung mit Punkt eingerückt"/>
    <w:basedOn w:val="Normlny"/>
    <w:rsid w:val="00E25681"/>
    <w:pPr>
      <w:tabs>
        <w:tab w:val="num" w:pos="649"/>
      </w:tabs>
      <w:spacing w:line="400" w:lineRule="exact"/>
      <w:ind w:left="578" w:hanging="289"/>
    </w:pPr>
    <w:rPr>
      <w:kern w:val="24"/>
      <w:sz w:val="24"/>
      <w:szCs w:val="20"/>
    </w:rPr>
  </w:style>
  <w:style w:type="paragraph" w:customStyle="1" w:styleId="Fusszeile">
    <w:name w:val="Fusszeile"/>
    <w:basedOn w:val="Normlny"/>
    <w:rsid w:val="00AD4A65"/>
    <w:pPr>
      <w:numPr>
        <w:ilvl w:val="3"/>
      </w:numPr>
      <w:jc w:val="center"/>
    </w:pPr>
    <w:rPr>
      <w:rFonts w:cs="Arial"/>
      <w:color w:val="000000"/>
      <w:sz w:val="18"/>
      <w:szCs w:val="18"/>
    </w:rPr>
  </w:style>
  <w:style w:type="table" w:styleId="Mriekatabuky">
    <w:name w:val="Table Grid"/>
    <w:basedOn w:val="Normlnatabuka"/>
    <w:uiPriority w:val="59"/>
    <w:rsid w:val="00140953"/>
    <w:pPr>
      <w:numPr>
        <w:ilvl w:val="3"/>
        <w:numId w:val="15"/>
      </w:numPr>
      <w:tabs>
        <w:tab w:val="left" w:pos="289"/>
        <w:tab w:val="left" w:pos="1440"/>
        <w:tab w:val="left" w:pos="2880"/>
        <w:tab w:val="left" w:pos="4321"/>
        <w:tab w:val="left" w:pos="5761"/>
        <w:tab w:val="left" w:pos="7201"/>
        <w:tab w:val="left" w:pos="8641"/>
        <w:tab w:val="right" w:pos="9407"/>
      </w:tabs>
      <w:spacing w:after="240" w:line="24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lbeLeerzeile">
    <w:name w:val="Halbe Leerzeile"/>
    <w:basedOn w:val="Pta"/>
    <w:rsid w:val="007E4DB3"/>
    <w:pPr>
      <w:spacing w:line="120" w:lineRule="exact"/>
    </w:pPr>
    <w:rPr>
      <w:sz w:val="12"/>
      <w:szCs w:val="12"/>
    </w:rPr>
  </w:style>
  <w:style w:type="paragraph" w:styleId="Textbubliny">
    <w:name w:val="Balloon Text"/>
    <w:basedOn w:val="Normlny"/>
    <w:link w:val="TextbublinyChar"/>
    <w:rsid w:val="001B34B1"/>
    <w:rPr>
      <w:rFonts w:ascii="Tahoma" w:hAnsi="Tahoma"/>
      <w:sz w:val="16"/>
      <w:szCs w:val="16"/>
      <w:lang w:val="x-none" w:eastAsia="x-none" w:bidi="ar-SA"/>
    </w:rPr>
  </w:style>
  <w:style w:type="character" w:customStyle="1" w:styleId="TextbublinyChar">
    <w:name w:val="Text bubliny Char"/>
    <w:link w:val="Textbubliny"/>
    <w:rsid w:val="001B34B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A4DD2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5A4DD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A4DD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Fu">
    <w:name w:val="Fuß"/>
    <w:basedOn w:val="Normlny"/>
    <w:rsid w:val="00BF3856"/>
    <w:pPr>
      <w:framePr w:vSpace="284" w:wrap="around" w:vAnchor="text" w:hAnchor="text" w:y="1"/>
      <w:suppressOverlap/>
    </w:pPr>
    <w:rPr>
      <w:sz w:val="13"/>
    </w:rPr>
  </w:style>
  <w:style w:type="character" w:customStyle="1" w:styleId="Nadpis1Char">
    <w:name w:val="Nadpis 1 Char"/>
    <w:basedOn w:val="Predvolenpsmoodseku"/>
    <w:link w:val="Nadpis1"/>
    <w:uiPriority w:val="9"/>
    <w:rsid w:val="005A4D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5A4DD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5A4DD2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Predvolenpsmoodseku"/>
    <w:link w:val="Nadpis4"/>
    <w:uiPriority w:val="9"/>
    <w:rsid w:val="005A4DD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Predvolenpsmoodseku"/>
    <w:link w:val="Nadpis5"/>
    <w:uiPriority w:val="9"/>
    <w:rsid w:val="005A4DD2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Predvolenpsmoodseku"/>
    <w:link w:val="Nadpis6"/>
    <w:uiPriority w:val="9"/>
    <w:rsid w:val="005A4DD2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Predvolenpsmoodseku"/>
    <w:link w:val="Nadpis7"/>
    <w:uiPriority w:val="9"/>
    <w:rsid w:val="005A4DD2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Predvolenpsmoodseku"/>
    <w:link w:val="Nadpis8"/>
    <w:uiPriority w:val="9"/>
    <w:rsid w:val="005A4DD2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rsid w:val="005A4DD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A4DD2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5A4DD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Vrazn">
    <w:name w:val="Strong"/>
    <w:basedOn w:val="Predvolenpsmoodseku"/>
    <w:uiPriority w:val="22"/>
    <w:qFormat/>
    <w:rsid w:val="005A4DD2"/>
    <w:rPr>
      <w:b/>
      <w:bCs/>
    </w:rPr>
  </w:style>
  <w:style w:type="character" w:styleId="Zvraznenie">
    <w:name w:val="Emphasis"/>
    <w:basedOn w:val="Predvolenpsmoodseku"/>
    <w:uiPriority w:val="20"/>
    <w:qFormat/>
    <w:rsid w:val="005A4DD2"/>
    <w:rPr>
      <w:i/>
      <w:iCs/>
    </w:rPr>
  </w:style>
  <w:style w:type="paragraph" w:styleId="Bezriadkovania">
    <w:name w:val="No Spacing"/>
    <w:uiPriority w:val="1"/>
    <w:qFormat/>
    <w:rsid w:val="005A4DD2"/>
    <w:rPr>
      <w:sz w:val="22"/>
      <w:szCs w:val="22"/>
      <w:lang w:val="en-US" w:eastAsia="en-US" w:bidi="en-US"/>
    </w:rPr>
  </w:style>
  <w:style w:type="paragraph" w:customStyle="1" w:styleId="Anfhrungszeichen">
    <w:name w:val="Anführungszeichen"/>
    <w:basedOn w:val="Normlny"/>
    <w:next w:val="Normlny"/>
    <w:link w:val="AnfhrungszeichenZchn"/>
    <w:uiPriority w:val="29"/>
    <w:qFormat/>
    <w:rsid w:val="005A4DD2"/>
    <w:rPr>
      <w:i/>
      <w:iCs/>
      <w:color w:val="000000"/>
    </w:rPr>
  </w:style>
  <w:style w:type="character" w:customStyle="1" w:styleId="AnfhrungszeichenZchn">
    <w:name w:val="Anführungszeichen Zchn"/>
    <w:basedOn w:val="Predvolenpsmoodseku"/>
    <w:link w:val="Anfhrungszeichen"/>
    <w:uiPriority w:val="29"/>
    <w:rsid w:val="005A4DD2"/>
    <w:rPr>
      <w:i/>
      <w:iCs/>
      <w:color w:val="000000"/>
    </w:rPr>
  </w:style>
  <w:style w:type="paragraph" w:customStyle="1" w:styleId="IntensivesAnfhrungszeichen">
    <w:name w:val="Intensives Anführungszeichen"/>
    <w:basedOn w:val="Normlny"/>
    <w:next w:val="Normlny"/>
    <w:link w:val="IntensivesAnfhrungszeichenZchn"/>
    <w:uiPriority w:val="30"/>
    <w:qFormat/>
    <w:rsid w:val="005A4DD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basedOn w:val="Predvolenpsmoodseku"/>
    <w:link w:val="IntensivesAnfhrungszeichen"/>
    <w:uiPriority w:val="30"/>
    <w:rsid w:val="005A4DD2"/>
    <w:rPr>
      <w:b/>
      <w:bCs/>
      <w:i/>
      <w:iCs/>
      <w:color w:val="4F81BD"/>
    </w:rPr>
  </w:style>
  <w:style w:type="character" w:styleId="Jemnzvraznenie">
    <w:name w:val="Subtle Emphasis"/>
    <w:basedOn w:val="Predvolenpsmoodseku"/>
    <w:uiPriority w:val="19"/>
    <w:qFormat/>
    <w:rsid w:val="005A4DD2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5A4DD2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5A4DD2"/>
    <w:rPr>
      <w:smallCaps/>
      <w:color w:val="C0504D"/>
      <w:u w:val="single"/>
    </w:rPr>
  </w:style>
  <w:style w:type="character" w:styleId="Zvraznenodkaz">
    <w:name w:val="Intense Reference"/>
    <w:basedOn w:val="Predvolenpsmoodseku"/>
    <w:uiPriority w:val="32"/>
    <w:qFormat/>
    <w:rsid w:val="005A4DD2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5A4DD2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5A4DD2"/>
    <w:pPr>
      <w:outlineLvl w:val="9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5A4DD2"/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90612-9DDF-4315-99A0-7C8E62AD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2257</Characters>
  <Application>Microsoft Office Word</Application>
  <DocSecurity>4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2020-09-23T08:08:00Z</dcterms:created>
  <dcterms:modified xsi:type="dcterms:W3CDTF">2020-09-23T08:08:00Z</dcterms:modified>
</cp:coreProperties>
</file>